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书名：综观经济学理论与应用</w:t>
      </w:r>
    </w:p>
    <w:p>
      <w:r>
        <w:t>作者:魏双凤主编；广东国际综观经济研究会编</w:t>
      </w:r>
    </w:p>
    <w:p>
      <w:r>
        <w:t>出版社:广州：广东人民出版社</w:t>
      </w:r>
    </w:p>
    <w:p>
      <w:r>
        <w:t>出版日期：2000.01</w:t>
      </w:r>
    </w:p>
    <w:p>
      <w:r>
        <w:t>总页数：630</w:t>
      </w:r>
    </w:p>
    <w:p>
      <w:r>
        <w:t>更多请访问教客网:www.jiaokey.com</w:t>
      </w:r>
    </w:p>
    <w:p>
      <w:r>
        <w:t>综观经济学理论与应用评论地址：https://www.jiaokey.com/book/detail/10243884.html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