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摇滚的风格、源流与收藏</w:t>
      </w:r>
    </w:p>
    <w:p>
      <w:r>
        <w:t>作者：刘小山编著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总页数：331</w:t>
      </w:r>
    </w:p>
    <w:p>
      <w:r>
        <w:t>更多请访问教客网: www.jiaokey.com</w:t>
      </w:r>
    </w:p>
    <w:p>
      <w:r>
        <w:t>激情岁月  摇滚的风格、源流与收藏 评论地址：https://www.jiaokey.com/book/detail/11159397.html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