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书名：房地产调控法律政策文件汇编  含“新国五条”及细则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出版日期：2013.04</w:t>
      </w:r>
    </w:p>
    <w:p>
      <w:r>
        <w:t>总页数：337</w:t>
      </w:r>
    </w:p>
    <w:p>
      <w:r>
        <w:t>更多请访问教客网: www.jiaokey.com</w:t>
      </w:r>
    </w:p>
    <w:p>
      <w:r>
        <w:t>房地产调控法律政策文件汇编  含“新国五条”及细则 评论地址：https://www.jiaokey.com/book/detail/13276355.html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