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书名：湖北民歌研究  3  论鄂西土家族哭嫁歌</w:t>
      </w:r>
    </w:p>
    <w:p>
      <w:r>
        <w:t>作者：方妙英著</w:t>
      </w:r>
    </w:p>
    <w:p>
      <w:r>
        <w:t>出版社：湖北艺术学院,1984.05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湖北民歌研究  3  论鄂西土家族哭嫁歌 评论地址：https://www.jiaokey.com/book/detail/13891382.html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