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书名：民间音乐与文化创意产业</w:t>
      </w:r>
    </w:p>
    <w:p>
      <w:r>
        <w:t>作者：臧艺兵，张雪程著</w:t>
      </w:r>
    </w:p>
    <w:p>
      <w:r>
        <w:t>出版社：武汉：崇文书局</w:t>
      </w:r>
    </w:p>
    <w:p>
      <w:r>
        <w:t>出版日期：2015.12</w:t>
      </w:r>
    </w:p>
    <w:p>
      <w:r>
        <w:t>总页数：202</w:t>
      </w:r>
    </w:p>
    <w:p>
      <w:r>
        <w:t>更多请访问教客网: www.jiaokey.com</w:t>
      </w:r>
    </w:p>
    <w:p>
      <w:r>
        <w:t>民间音乐与文化创意产业 评论地址：https://www.jiaokey.com/book/detail/13921915.html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