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书名：人民法院诉讼程序2300问</w:t>
      </w:r>
    </w:p>
    <w:p>
      <w:r>
        <w:t>作者:张斌主编</w:t>
      </w:r>
    </w:p>
    <w:p>
      <w:r>
        <w:t>出版社:北京：法律出版社</w:t>
      </w:r>
    </w:p>
    <w:p>
      <w:r>
        <w:t>出版日期：2018.11</w:t>
      </w:r>
    </w:p>
    <w:p>
      <w:r>
        <w:t>总页数：746</w:t>
      </w:r>
    </w:p>
    <w:p>
      <w:r>
        <w:t>更多请访问教客网:www.jiaokey.com</w:t>
      </w:r>
    </w:p>
    <w:p>
      <w:r>
        <w:t>人民法院诉讼程序2300问评论地址：https://www.jiaokey.com/book/detail/14553418.html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