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书名：债  5000年债务史</w:t>
      </w:r>
    </w:p>
    <w:p>
      <w:r>
        <w:t>作者：（美）大卫i·格雷伯著；孙碳，董子云译</w:t>
      </w:r>
    </w:p>
    <w:p>
      <w:r>
        <w:t>出版社：北京：中信出版社</w:t>
      </w:r>
    </w:p>
    <w:p>
      <w:r>
        <w:t>出版日期：2021.03</w:t>
      </w:r>
    </w:p>
    <w:p>
      <w:r>
        <w:t>总页数：536</w:t>
      </w:r>
    </w:p>
    <w:p>
      <w:r>
        <w:t>更多请访问教客网: www.jiaokey.com</w:t>
      </w:r>
    </w:p>
    <w:p>
      <w:r>
        <w:t>债  5000年债务史 评论地址：https://www.jiaokey.com/book/detail/14939792.html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