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书名：亲亲启蒙小百科  种南瓜</w:t>
      </w:r>
    </w:p>
    <w:p>
      <w:r>
        <w:t>作者：谢武彰文；施政廷图</w:t>
      </w:r>
    </w:p>
    <w:p>
      <w:r>
        <w:t>出版社：合肥：安徽少年儿童出版社</w:t>
      </w:r>
    </w:p>
    <w:p>
      <w:r>
        <w:t>出版日期：2021.01</w:t>
      </w:r>
    </w:p>
    <w:p>
      <w:r>
        <w:t>总页数：16</w:t>
      </w:r>
    </w:p>
    <w:p>
      <w:r>
        <w:t>更多请访问教客网: www.jiaokey.com</w:t>
      </w:r>
    </w:p>
    <w:p>
      <w:r>
        <w:t>亲亲启蒙小百科  种南瓜 评论地址：https://www.jiaokey.com/book/detail/15011737.html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