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书名：资源型城市（镇）产业转型研究</w:t>
      </w:r>
    </w:p>
    <w:p>
      <w:r>
        <w:t>作者:张雷，贾京，刘哲剑著</w:t>
      </w:r>
    </w:p>
    <w:p>
      <w:r>
        <w:t>出版社:石家庄：河北科学技术出版社</w:t>
      </w:r>
    </w:p>
    <w:p>
      <w:r>
        <w:t>出版日期：2014.03</w:t>
      </w:r>
    </w:p>
    <w:p>
      <w:r>
        <w:t>总页数：253</w:t>
      </w:r>
    </w:p>
    <w:p>
      <w:r>
        <w:t>更多请访问教客网:www.jiaokey.com</w:t>
      </w:r>
    </w:p>
    <w:p>
      <w:r>
        <w:t>资源型城市（镇）产业转型研究评论地址：https://www.jiaokey.com/book/detail/96103152.html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