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书名：辉煌与暗淡  第二次世界大战指挥杰作与失误</w:t>
      </w:r>
    </w:p>
    <w:p>
      <w:r>
        <w:t>作者：郭若冰，杨树旗编著</w:t>
      </w:r>
    </w:p>
    <w:p>
      <w:r>
        <w:t>出版社：北京：中共中央党校出版社</w:t>
      </w:r>
    </w:p>
    <w:p>
      <w:r>
        <w:t>出版日期：1995.02</w:t>
      </w:r>
    </w:p>
    <w:p>
      <w:r>
        <w:t>总页数：392</w:t>
      </w:r>
    </w:p>
    <w:p>
      <w:r>
        <w:t>更多请访问教客网: www.jiaokey.com</w:t>
      </w:r>
    </w:p>
    <w:p>
      <w:r>
        <w:t>辉煌与暗淡  第二次世界大战指挥杰作与失误 评论地址：https://www.jiaokey.com/book/detail/10000554.html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