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书名：建筑工程造价与招标投标</w:t>
      </w:r>
    </w:p>
    <w:p>
      <w:r>
        <w:t>作者：周树琴主编</w:t>
      </w:r>
    </w:p>
    <w:p>
      <w:r>
        <w:t>出版社：成都：成都科技大学出版社</w:t>
      </w:r>
    </w:p>
    <w:p>
      <w:r>
        <w:t>出版日期：1998.03</w:t>
      </w:r>
    </w:p>
    <w:p>
      <w:r>
        <w:t>总页数：356</w:t>
      </w:r>
    </w:p>
    <w:p>
      <w:r>
        <w:t>更多请访问教客网: www.jiaokey.com</w:t>
      </w:r>
    </w:p>
    <w:p>
      <w:r>
        <w:t>建筑工程造价与招标投标 评论地址：https://www.jiaokey.com/book/detail/10014989.html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