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书名：中华人民共和国政府和匈牙利共和国政府关于对所得避免双重征税和防止偷漏税的协定  中、英文本</w:t>
      </w:r>
    </w:p>
    <w:p>
      <w:r>
        <w:t>作者：国家税务局编</w:t>
      </w:r>
    </w:p>
    <w:p>
      <w:r>
        <w:t>出版社：北京:中国财政经济出版社,1993.07</w:t>
      </w:r>
    </w:p>
    <w:p>
      <w:r>
        <w:t>出版日期：</w:t>
      </w:r>
    </w:p>
    <w:p>
      <w:r>
        <w:t>总页数：61</w:t>
      </w:r>
    </w:p>
    <w:p>
      <w:r>
        <w:t>更多请访问教客网: www.jiaokey.com</w:t>
      </w:r>
    </w:p>
    <w:p>
      <w:r>
        <w:t>中华人民共和国政府和匈牙利共和国政府关于对所得避免双重征税和防止偷漏税的协定  中、英文本 评论地址：https://www.jiaokey.com/book/detail/10066393.html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