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型青贮料联合收割机手册 设备、成装、使用、保养 CK-2.6</w:t>
      </w:r>
    </w:p>
    <w:p>
      <w:r>
        <w:rPr>
          <w:rFonts w:ascii="宋体" w:hAnsi="宋体" w:eastAsia="宋体"/>
          <w:sz w:val="24"/>
        </w:rPr>
        <w:t>机器和车床制造管理局国家农业机械制造厂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型青贮料联合收割机手册 设备、成装、使用、保养 CK-2.6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机器和车床制造管理局国家农业机械制造厂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本书出售、求购地址：https://www.jiaokey.com/book/detail/10067773.html</w:t>
      </w:r>
    </w:p>
    <w:p>
      <w:r>
        <w:t>更多相关图书推荐：https://www.jiaokey.com</w:t>
      </w:r>
    </w:p>
    <w:p>
      <w:r>
        <w:t>机器和车床制造管理局国家农业机械制造厂 其他作品：https://www.jiaokey.com/tag/机器和车床制造管理局国家农业机械制造厂.html</w:t>
      </w:r>
    </w:p>
    <w:p>
      <w:r>
        <w:t>农垦出版社 出版图书：https://www.jiaokey.com/tag/农垦出版社.html</w:t>
      </w:r>
    </w:p>
    <w:p>
      <w:r>
        <w:t>关键词搜索：https://www.jiaokey.com/tag/型青贮料联合收割机手册 设备、成装、使用、保养 CK-2.6.html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