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书名：组合最优化</w:t>
      </w:r>
    </w:p>
    <w:p>
      <w:r>
        <w:t>作者：（美）富尔兹（Foulds，I.R.）著；沈明刚等译</w:t>
      </w:r>
    </w:p>
    <w:p>
      <w:r>
        <w:t>出版社：上海：上海翻译出版公司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组合最优化 评论地址：https://www.jiaokey.com/book/detail/10070271.html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