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书名：双曲型套网格差分逼近及其稳定性</w:t>
      </w:r>
    </w:p>
    <w:p>
      <w:r>
        <w:t>作者：陈传淡编著</w:t>
      </w:r>
    </w:p>
    <w:p>
      <w:r>
        <w:t>出版社：厦门：厦门大学出版社</w:t>
      </w:r>
    </w:p>
    <w:p>
      <w:r>
        <w:t>出版日期：1993.12</w:t>
      </w:r>
    </w:p>
    <w:p>
      <w:r>
        <w:t>总页数：192</w:t>
      </w:r>
    </w:p>
    <w:p>
      <w:r>
        <w:t>更多请访问教客网: www.jiaokey.com</w:t>
      </w:r>
    </w:p>
    <w:p>
      <w:r>
        <w:t>双曲型套网格差分逼近及其稳定性 评论地址：https://www.jiaokey.com/book/detail/10070540.html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