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书名：非线性半群与Banach空间中的微分方程</w:t>
      </w:r>
    </w:p>
    <w:p>
      <w:r>
        <w:t>作者:（罗）巴布（Barbu，V.）著；张石生译</w:t>
      </w:r>
    </w:p>
    <w:p>
      <w:r>
        <w:t>出版社:成都：四川大学出版社</w:t>
      </w:r>
    </w:p>
    <w:p>
      <w:r>
        <w:t>出版日期：1987.04</w:t>
      </w:r>
    </w:p>
    <w:p>
      <w:r>
        <w:t>总页数：418</w:t>
      </w:r>
    </w:p>
    <w:p>
      <w:r>
        <w:t>更多请访问教客网:www.jiaokey.com</w:t>
      </w:r>
    </w:p>
    <w:p>
      <w:r>
        <w:t>非线性半群与Banach空间中的微分方程评论地址：https://www.jiaokey.com/book/detail/10072336.html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