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第29册  光绪29年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第29册  光绪29年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本书出售、求购地址：https://www.jiaokey.com/book/detail/10096041.html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第29册  光绪29年.html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