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第7卷  中古时代  五代辽宋夏金时期  上</w:t>
      </w:r>
    </w:p>
    <w:p>
      <w:r>
        <w:t>作者：陈振</w:t>
      </w:r>
    </w:p>
    <w:p>
      <w:r>
        <w:t>出版社：</w:t>
      </w:r>
    </w:p>
    <w:p>
      <w:r>
        <w:t>出版日期：1999.03</w:t>
      </w:r>
    </w:p>
    <w:p>
      <w:r>
        <w:t>总页数：1096</w:t>
      </w:r>
    </w:p>
    <w:p>
      <w:r>
        <w:t>更多请访问教客网: www.jiaokey.com</w:t>
      </w:r>
    </w:p>
    <w:p>
      <w:r>
        <w:t>中国通史  第7卷  中古时代  五代辽宋夏金时期  上 评论地址：https://www.jiaokey.com/book/detail/10097330.html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