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书名：东濮凹陷下第三系  砂体微相和成岩作用</w:t>
      </w:r>
    </w:p>
    <w:p>
      <w:r>
        <w:t>作者：赵澄林，刘孟慧主编</w:t>
      </w:r>
    </w:p>
    <w:p>
      <w:r>
        <w:t>出版社：华东石油学院,1988.01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东濮凹陷下第三系  砂体微相和成岩作用 评论地址：https://www.jiaokey.com/book/detail/10104261.html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