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书名：二十世纪文学理论</w:t>
      </w:r>
    </w:p>
    <w:p>
      <w:r>
        <w:t>作者：（荷兰）佛克马，易布思著；林书武等译</w:t>
      </w:r>
    </w:p>
    <w:p>
      <w:r>
        <w:t>出版社：北京：生活·读书·新知三联书店</w:t>
      </w:r>
    </w:p>
    <w:p>
      <w:r>
        <w:t>出版日期：1988.01</w:t>
      </w:r>
    </w:p>
    <w:p>
      <w:r>
        <w:t>总页数：233</w:t>
      </w:r>
    </w:p>
    <w:p>
      <w:r>
        <w:t>更多请访问教客网: www.jiaokey.com</w:t>
      </w:r>
    </w:p>
    <w:p>
      <w:r>
        <w:t>二十世纪文学理论 评论地址：https://www.jiaokey.com/book/detail/10106645.html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