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书名：PERRY化学工程手册  第6版  下  第21篇  固-固体系和液-液体系</w:t>
      </w:r>
    </w:p>
    <w:p>
      <w:r>
        <w:t>作者:（美）R.H.Perry</w:t>
      </w:r>
    </w:p>
    <w:p>
      <w:r>
        <w:t>出版社:北京:化学工业出版社,1993.08</w:t>
      </w:r>
    </w:p>
    <w:p>
      <w:r>
        <w:t>出版日期：</w:t>
      </w:r>
    </w:p>
    <w:p>
      <w:r>
        <w:t>总页数：131</w:t>
      </w:r>
    </w:p>
    <w:p>
      <w:r>
        <w:t>更多请访问教客网:www.jiaokey.com</w:t>
      </w:r>
    </w:p>
    <w:p>
      <w:r>
        <w:t>PERRY化学工程手册  第6版  下  第21篇  固-固体系和液-液体系评论地址：https://www.jiaokey.com/book/detail/10128776.html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