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书名：罗曼·罗兰的创作</w:t>
      </w:r>
    </w:p>
    <w:p>
      <w:r>
        <w:t>作者：（苏）Т.莫蒂列娃著；卢龙等译</w:t>
      </w:r>
    </w:p>
    <w:p>
      <w:r>
        <w:t>出版社：上海：上海译文出版社</w:t>
      </w:r>
    </w:p>
    <w:p>
      <w:r>
        <w:t>出版日期：1989</w:t>
      </w:r>
    </w:p>
    <w:p>
      <w:r>
        <w:t>总页数：486</w:t>
      </w:r>
    </w:p>
    <w:p>
      <w:r>
        <w:t>更多请访问教客网: www.jiaokey.com</w:t>
      </w:r>
    </w:p>
    <w:p>
      <w:r>
        <w:t>罗曼·罗兰的创作 评论地址：https://www.jiaokey.com/book/detail/10145942.html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