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共和国缔造者的情感世界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共和国缔造者的情感世界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本书出售、求购地址：https://www.jiaokey.com/book/detail/10167211.html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关键词搜索：https://www.jiaokey.com/tag/共和国缔造者的情感世界.html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