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高等学校交流讲义  焊接接头和结构的试验方法</w:t>
      </w:r>
    </w:p>
    <w:p>
      <w:r>
        <w:rPr>
          <w:rFonts w:ascii="宋体" w:hAnsi="宋体" w:eastAsia="宋体"/>
          <w:sz w:val="24"/>
        </w:rPr>
        <w:t>Г·И·鲍戈金-阿历克谢夫，С·Т·纳扎洛夫，М·Н·卡普钦科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高等学校交流讲义  焊接接头和结构的试验方法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Г·И·鲍戈金-阿历克谢夫，С·Т·纳扎洛夫，М·Н·卡普钦科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本书出售、求购地址：https://www.jiaokey.com/book/detail/10185482.html</w:t>
      </w:r>
    </w:p>
    <w:p>
      <w:r>
        <w:t>更多相关图书推荐：https://www.jiaokey.com</w:t>
      </w:r>
    </w:p>
    <w:p>
      <w:r>
        <w:t>Г·И·鲍戈金-阿历克谢夫，С·Т·纳扎洛夫，М·Н·卡普钦科 其他作品：https://www.jiaokey.com/tag/Г·И·鲍戈金-阿历克谢夫，С·Т·纳扎洛夫，М·Н·卡普钦科.html</w:t>
      </w:r>
    </w:p>
    <w:p>
      <w:r>
        <w:t>北京：中国工业出版社 出版图书：https://www.jiaokey.com/tag/北京：中国工业出版社.html</w:t>
      </w:r>
    </w:p>
    <w:p>
      <w:r>
        <w:t>关键词搜索：https://www.jiaokey.com/tag/高等学校交流讲义  焊接接头和结构的试验方法.html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