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</w:t>
      </w:r>
    </w:p>
    <w:p>
      <w:r>
        <w:t>作者：肖超渤，胡运华编著</w:t>
      </w:r>
    </w:p>
    <w:p>
      <w:r>
        <w:t>出版社：武汉：武汉大学出版社</w:t>
      </w:r>
    </w:p>
    <w:p>
      <w:r>
        <w:t>出版日期：1998.12</w:t>
      </w:r>
    </w:p>
    <w:p>
      <w:r>
        <w:t>总页数：460</w:t>
      </w:r>
    </w:p>
    <w:p>
      <w:r>
        <w:t>更多请访问教客网: www.jiaokey.com</w:t>
      </w:r>
    </w:p>
    <w:p>
      <w:r>
        <w:t>高分子化学 评论地址：https://www.jiaokey.com/book/detail/10193142.html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