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书名：书虫·牛津英汉对照读物  苏格兰玛丽女王</w:t>
      </w:r>
    </w:p>
    <w:p>
      <w:r>
        <w:t>作者：陈劲节</w:t>
      </w:r>
    </w:p>
    <w:p>
      <w:r>
        <w:t>出版社：外语教学与研究出版社；牛津大学出版社</w:t>
      </w:r>
    </w:p>
    <w:p>
      <w:r>
        <w:t>出版日期：1997</w:t>
      </w:r>
    </w:p>
    <w:p>
      <w:r>
        <w:t>总页数：65</w:t>
      </w:r>
    </w:p>
    <w:p>
      <w:r>
        <w:t>更多请访问教客网: www.jiaokey.com</w:t>
      </w:r>
    </w:p>
    <w:p>
      <w:r>
        <w:t>书虫·牛津英汉对照读物  苏格兰玛丽女王 评论地址：https://www.jiaokey.com/book/detail/10193894.html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