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书名：德奥古典作曲大师中的最后一人  介绍德国作曲家勃拉姆斯</w:t>
      </w:r>
    </w:p>
    <w:p>
      <w:r>
        <w:t>作者：李近朱著</w:t>
      </w:r>
    </w:p>
    <w:p>
      <w:r>
        <w:t>出版社：北京：人民音乐出版社</w:t>
      </w:r>
    </w:p>
    <w:p>
      <w:r>
        <w:t>出版日期：1986.02</w:t>
      </w:r>
    </w:p>
    <w:p>
      <w:r>
        <w:t>总页数：97</w:t>
      </w:r>
    </w:p>
    <w:p>
      <w:r>
        <w:t>更多请访问教客网: www.jiaokey.com</w:t>
      </w:r>
    </w:p>
    <w:p>
      <w:r>
        <w:t>德奥古典作曲大师中的最后一人  介绍德国作曲家勃拉姆斯 评论地址：https://www.jiaokey.com/book/detail/10195342.html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