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书名：C语言基本编程教程  微机数据采集与处理</w:t>
      </w:r>
    </w:p>
    <w:p>
      <w:r>
        <w:t>作者：梅宏斌，阎明印编</w:t>
      </w:r>
    </w:p>
    <w:p>
      <w:r>
        <w:t>出版社：陕西电子杂志社</w:t>
      </w:r>
    </w:p>
    <w:p>
      <w:r>
        <w:t>出版日期：1995</w:t>
      </w:r>
    </w:p>
    <w:p>
      <w:r>
        <w:t>总页数：149</w:t>
      </w:r>
    </w:p>
    <w:p>
      <w:r>
        <w:t>更多请访问教客网: www.jiaokey.com</w:t>
      </w:r>
    </w:p>
    <w:p>
      <w:r>
        <w:t>C语言基本编程教程  微机数据采集与处理 评论地址：https://www.jiaokey.com/book/detail/10205019.html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