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“有的放矢”及其他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“有的放矢”及其他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本书出售、求购地址：https://www.jiaokey.com/book/detail/10217822.html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关键词搜索：https://www.jiaokey.com/tag/“有的放矢”及其他.html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