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书名：《劳动在从猿到人转变过程中的作用》内容介绍</w:t>
      </w:r>
    </w:p>
    <w:p>
      <w:r>
        <w:t>作者：工程兵政治部宣传部</w:t>
      </w:r>
    </w:p>
    <w:p>
      <w:r>
        <w:t>出版社：1978.06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《劳动在从猿到人转变过程中的作用》内容介绍 评论地址：https://www.jiaokey.com/book/detail/10218518.html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