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第20册  同治9年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第20册  同治9年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本书出售、求购地址：https://www.jiaokey.com/book/detail/10224698.html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第20册  同治9年.html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