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书名：伤寒恒论</w:t>
      </w:r>
    </w:p>
    <w:p>
      <w:r>
        <w:t>作者：（清）郑钦安原著；唐步祺阐释</w:t>
      </w:r>
    </w:p>
    <w:p>
      <w:r>
        <w:t>出版社：成都:巴蜀书社,1994.07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伤寒恒论 评论地址：https://www.jiaokey.com/book/detail/10225460.html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