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书名：中医各家学说及医案选讲义  宋元明清</w:t>
      </w:r>
    </w:p>
    <w:p>
      <w:r>
        <w:t>作者：北京中医学院各家学说教研组编</w:t>
      </w:r>
    </w:p>
    <w:p>
      <w:r>
        <w:t>出版社：北京：人民卫生出版社</w:t>
      </w:r>
    </w:p>
    <w:p>
      <w:r>
        <w:t>出版日期：1961.04</w:t>
      </w:r>
    </w:p>
    <w:p>
      <w:r>
        <w:t>总页数：167</w:t>
      </w:r>
    </w:p>
    <w:p>
      <w:r>
        <w:t>更多请访问教客网: www.jiaokey.com</w:t>
      </w:r>
    </w:p>
    <w:p>
      <w:r>
        <w:t>中医各家学说及医案选讲义  宋元明清 评论地址：https://www.jiaokey.com/book/detail/10227176.html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