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书名：当代中医医理发挥</w:t>
      </w:r>
    </w:p>
    <w:p>
      <w:r>
        <w:t>作者：胡绍刚，王志文；田积有，戴先良</w:t>
      </w:r>
    </w:p>
    <w:p>
      <w:r>
        <w:t>出版社：成都：四川科学技术出版社</w:t>
      </w:r>
    </w:p>
    <w:p>
      <w:r>
        <w:t>出版日期：1996.06</w:t>
      </w:r>
    </w:p>
    <w:p>
      <w:r>
        <w:t>总页数：697</w:t>
      </w:r>
    </w:p>
    <w:p>
      <w:r>
        <w:t>更多请访问教客网: www.jiaokey.com</w:t>
      </w:r>
    </w:p>
    <w:p>
      <w:r>
        <w:t>当代中医医理发挥 评论地址：https://www.jiaokey.com/book/detail/10227866.html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