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书名：医林撰文绳墨</w:t>
      </w:r>
    </w:p>
    <w:p>
      <w:r>
        <w:t>作者:河北中医杂志编辑部，河北省中医学会</w:t>
      </w:r>
    </w:p>
    <w:p>
      <w:r>
        <w:t>出版社:中华全国中知学会河北省分会</w:t>
      </w:r>
    </w:p>
    <w:p>
      <w:r>
        <w:t>出版日期：</w:t>
      </w:r>
    </w:p>
    <w:p>
      <w:r>
        <w:t>总页数：25</w:t>
      </w:r>
    </w:p>
    <w:p>
      <w:r>
        <w:t>更多请访问教客网:www.jiaokey.com</w:t>
      </w:r>
    </w:p>
    <w:p>
      <w:r>
        <w:t>医林撰文绳墨评论地址：https://www.jiaokey.com/book/detail/10228740.html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