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英国工会运动简史</w:t>
      </w:r>
    </w:p>
    <w:p>
      <w:r>
        <w:rPr>
          <w:rFonts w:ascii="宋体" w:hAnsi="宋体" w:eastAsia="宋体"/>
          <w:sz w:val="24"/>
        </w:rPr>
        <w:t>（英）胡特（A.Hutt）著；朱立人，蔡汉敖译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英国工会运动简史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（英）胡特（A.Hutt）著；朱立人，蔡汉敖译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本书出售、求购地址：https://www.jiaokey.com/book/detail/10239137.html</w:t>
      </w:r>
    </w:p>
    <w:p>
      <w:r>
        <w:t>更多相关图书推荐：https://www.jiaokey.com</w:t>
      </w:r>
    </w:p>
    <w:p>
      <w:r>
        <w:t>（英）胡特（A.Hutt）著；朱立人，蔡汉敖译 其他作品：https://www.jiaokey.com/tag/（英）胡特（A.Hutt）著；朱立人，蔡汉敖译.html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关键词搜索：https://www.jiaokey.com/tag/英国工会运动简史.html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