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书名：在反思和探索中前进  中国体制改革的历程、现状和前途</w:t>
      </w:r>
    </w:p>
    <w:p>
      <w:r>
        <w:t>作者:孙伯鍨，童星，严强</w:t>
      </w:r>
    </w:p>
    <w:p>
      <w:r>
        <w:t>出版社:南京：南京大学出版社</w:t>
      </w:r>
    </w:p>
    <w:p>
      <w:r>
        <w:t>出版日期：1988.05</w:t>
      </w:r>
    </w:p>
    <w:p>
      <w:r>
        <w:t>总页数：402</w:t>
      </w:r>
    </w:p>
    <w:p>
      <w:r>
        <w:t>更多请访问教客网:www.jiaokey.com</w:t>
      </w:r>
    </w:p>
    <w:p>
      <w:r>
        <w:t>在反思和探索中前进  中国体制改革的历程、现状和前途评论地址：https://www.jiaokey.com/book/detail/10239977.html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