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书名：磨齿工作原理</w:t>
      </w:r>
    </w:p>
    <w:p>
      <w:r>
        <w:t>作者：秦川机床厂“七·二一”工人大学、西安交通大学机制教研室《磨齿工作原理》编写组编</w:t>
      </w:r>
    </w:p>
    <w:p>
      <w:r>
        <w:t>出版社：北京：机械工业出版社</w:t>
      </w:r>
    </w:p>
    <w:p>
      <w:r>
        <w:t>出版日期：1977.03</w:t>
      </w:r>
    </w:p>
    <w:p>
      <w:r>
        <w:t>总页数：398</w:t>
      </w:r>
    </w:p>
    <w:p>
      <w:r>
        <w:t>更多请访问教客网: www.jiaokey.com</w:t>
      </w:r>
    </w:p>
    <w:p>
      <w:r>
        <w:t>磨齿工作原理 评论地址：https://www.jiaokey.com/book/detail/10250969.html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