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建院二十周年暨第六届学术年会</w:t>
      </w:r>
    </w:p>
    <w:p>
      <w:r>
        <w:t>作者:广州有色金属研究院文集编辑组</w:t>
      </w:r>
    </w:p>
    <w:p>
      <w:r>
        <w:t>出版社:广州有色金属研究院</w:t>
      </w:r>
    </w:p>
    <w:p>
      <w:r>
        <w:t>出版日期：1991.09</w:t>
      </w:r>
    </w:p>
    <w:p>
      <w:r>
        <w:t>总页数：461</w:t>
      </w:r>
    </w:p>
    <w:p>
      <w:r>
        <w:t>更多请访问教客网:www.jiaokey.com</w:t>
      </w:r>
    </w:p>
    <w:p>
      <w:r>
        <w:t>论文选集  建院二十周年暨第六届学术年会评论地址：https://www.jiaokey.com/book/detail/10251047.html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