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书名：从南斯拉夫政治经济危机看其改革中的教训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总页数：23</w:t>
      </w:r>
    </w:p>
    <w:p>
      <w:r>
        <w:t>更多请访问教客网: www.jiaokey.com</w:t>
      </w:r>
    </w:p>
    <w:p>
      <w:r>
        <w:t>从南斯拉夫政治经济危机看其改革中的教训 评论地址：https://www.jiaokey.com/book/detail/10269689.html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