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书名：神话与现实  西欧国家工人参与管理概况</w:t>
      </w:r>
    </w:p>
    <w:p>
      <w:r>
        <w:t>作者：（美）加尔森汇编；裘彭龄等译</w:t>
      </w:r>
    </w:p>
    <w:p>
      <w:r>
        <w:t>出版社：工人出版社</w:t>
      </w:r>
    </w:p>
    <w:p>
      <w:r>
        <w:t>出版日期：1985.08</w:t>
      </w:r>
    </w:p>
    <w:p>
      <w:r>
        <w:t>总页数：171</w:t>
      </w:r>
    </w:p>
    <w:p>
      <w:r>
        <w:t>更多请访问教客网: www.jiaokey.com</w:t>
      </w:r>
    </w:p>
    <w:p>
      <w:r>
        <w:t>神话与现实  西欧国家工人参与管理概况 评论地址：https://www.jiaokey.com/book/detail/10270459.html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