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书名：离婚！为什么？</w:t>
      </w:r>
    </w:p>
    <w:p>
      <w:r>
        <w:t>作者：（苏）列奥尼多娃著；穆新华，李建兴译</w:t>
      </w:r>
    </w:p>
    <w:p>
      <w:r>
        <w:t>出版社：北京：旅游教育出版社</w:t>
      </w:r>
    </w:p>
    <w:p>
      <w:r>
        <w:t>出版日期：1989.07</w:t>
      </w:r>
    </w:p>
    <w:p>
      <w:r>
        <w:t>总页数：211</w:t>
      </w:r>
    </w:p>
    <w:p>
      <w:r>
        <w:t>更多请访问教客网: www.jiaokey.com</w:t>
      </w:r>
    </w:p>
    <w:p>
      <w:r>
        <w:t>离婚！为什么？ 评论地址：https://www.jiaokey.com/book/detail/10271623.html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