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保持共产主义的纯洁性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保持共产主义的纯洁性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本书出售、求购地址：https://www.jiaokey.com/book/detail/10273335.html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关键词搜索：https://www.jiaokey.com/tag/保持共产主义的纯洁性.html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