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书名：犯罪学引论 C.C系列讲座文集</w:t>
      </w:r>
    </w:p>
    <w:p>
      <w:r>
        <w:t>作者：肖剑鸣，皮艺军主编</w:t>
      </w:r>
    </w:p>
    <w:p>
      <w:r>
        <w:t>出版社：北京：警官教育出版社</w:t>
      </w:r>
    </w:p>
    <w:p>
      <w:r>
        <w:t>出版日期：1992.09</w:t>
      </w:r>
    </w:p>
    <w:p>
      <w:r>
        <w:t>总页数：654</w:t>
      </w:r>
    </w:p>
    <w:p>
      <w:r>
        <w:t>更多请访问教客网: www.jiaokey.com</w:t>
      </w:r>
    </w:p>
    <w:p>
      <w:r>
        <w:t>犯罪学引论 C.C系列讲座文集 评论地址：https://www.jiaokey.com/book/detail/10284892.html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