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书名：青工思想政治教育基本教材  问题解答</w:t>
      </w:r>
    </w:p>
    <w:p>
      <w:r>
        <w:t>作者：郑询，华铭编</w:t>
      </w:r>
    </w:p>
    <w:p>
      <w:r>
        <w:t>出版社：长春：吉林人民出版社</w:t>
      </w:r>
    </w:p>
    <w:p>
      <w:r>
        <w:t>出版日期：1984.08</w:t>
      </w:r>
    </w:p>
    <w:p>
      <w:r>
        <w:t>总页数：250</w:t>
      </w:r>
    </w:p>
    <w:p>
      <w:r>
        <w:t>更多请访问教客网: www.jiaokey.com</w:t>
      </w:r>
    </w:p>
    <w:p>
      <w:r>
        <w:t>青工思想政治教育基本教材  问题解答 评论地址：https://www.jiaokey.com/book/detail/10285860.html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