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书名：中越友谊  万世辉煌  中国全国人民代表大会代表团访问越南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出版日期：1962</w:t>
      </w:r>
    </w:p>
    <w:p>
      <w:r>
        <w:t>总页数：92</w:t>
      </w:r>
    </w:p>
    <w:p>
      <w:r>
        <w:t>更多请访问教客网: www.jiaokey.com</w:t>
      </w:r>
    </w:p>
    <w:p>
      <w:r>
        <w:t>中越友谊  万世辉煌  中国全国人民代表大会代表团访问越南 评论地址：https://www.jiaokey.com/book/detail/10286032.html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