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书名：中美城市现代的婚姻和家庭</w:t>
      </w:r>
    </w:p>
    <w:p>
      <w:r>
        <w:t>作者：袁亚愚著</w:t>
      </w:r>
    </w:p>
    <w:p>
      <w:r>
        <w:t>出版社：成都：四川大学出版社</w:t>
      </w:r>
    </w:p>
    <w:p>
      <w:r>
        <w:t>出版日期：1991.10</w:t>
      </w:r>
    </w:p>
    <w:p>
      <w:r>
        <w:t>总页数：257</w:t>
      </w:r>
    </w:p>
    <w:p>
      <w:r>
        <w:t>更多请访问教客网: www.jiaokey.com</w:t>
      </w:r>
    </w:p>
    <w:p>
      <w:r>
        <w:t>中美城市现代的婚姻和家庭 评论地址：https://www.jiaokey.com/book/detail/10286685.html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