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书名：提高革命警惕性</w:t>
      </w:r>
    </w:p>
    <w:p>
      <w:r>
        <w:t>作者：（苏）马鲁兴（В.Марухин）著；高善毅，彭利铗译</w:t>
      </w:r>
    </w:p>
    <w:p>
      <w:r>
        <w:t>出版社：北京：中国青年出版社</w:t>
      </w:r>
    </w:p>
    <w:p>
      <w:r>
        <w:t>出版日期：1955.09</w:t>
      </w:r>
    </w:p>
    <w:p>
      <w:r>
        <w:t>总页数：130</w:t>
      </w:r>
    </w:p>
    <w:p>
      <w:r>
        <w:t>更多请访问教客网: www.jiaokey.com</w:t>
      </w:r>
    </w:p>
    <w:p>
      <w:r>
        <w:t>提高革命警惕性 评论地址：https://www.jiaokey.com/book/detail/10286807.html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