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书名：永恒的战士  记颜金生将军</w:t>
      </w:r>
    </w:p>
    <w:p>
      <w:r>
        <w:t>作者：栗光祥，胡涤非编著</w:t>
      </w:r>
    </w:p>
    <w:p>
      <w:r>
        <w:t>出版社：北京：解放军出版社</w:t>
      </w:r>
    </w:p>
    <w:p>
      <w:r>
        <w:t>出版日期：1998.06</w:t>
      </w:r>
    </w:p>
    <w:p>
      <w:r>
        <w:t>总页数：104</w:t>
      </w:r>
    </w:p>
    <w:p>
      <w:r>
        <w:t>更多请访问教客网: www.jiaokey.com</w:t>
      </w:r>
    </w:p>
    <w:p>
      <w:r>
        <w:t>永恒的战士  记颜金生将军 评论地址：https://www.jiaokey.com/book/detail/10289610.html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