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书名：晚清淮系集团研究  淮军、淮将和李鸿章</w:t>
      </w:r>
    </w:p>
    <w:p>
      <w:r>
        <w:t>作者：陆方，李之渤著</w:t>
      </w:r>
    </w:p>
    <w:p>
      <w:r>
        <w:t>出版社：长春：东北师范大学出版社</w:t>
      </w:r>
    </w:p>
    <w:p>
      <w:r>
        <w:t>出版日期：1993.07</w:t>
      </w:r>
    </w:p>
    <w:p>
      <w:r>
        <w:t>总页数：384</w:t>
      </w:r>
    </w:p>
    <w:p>
      <w:r>
        <w:t>更多请访问教客网: www.jiaokey.com</w:t>
      </w:r>
    </w:p>
    <w:p>
      <w:r>
        <w:t>晚清淮系集团研究  淮军、淮将和李鸿章 评论地址：https://www.jiaokey.com/book/detail/10289992.html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